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F0" w:rsidRDefault="000765F0" w:rsidP="000765F0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БАЛЕЙСКОГО МУНИЦИПАЛЬНОГО ОКРУГА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0765F0" w:rsidRDefault="000765F0" w:rsidP="000765F0">
      <w:pPr>
        <w:jc w:val="center"/>
        <w:rPr>
          <w:sz w:val="18"/>
          <w:szCs w:val="18"/>
        </w:rPr>
      </w:pPr>
    </w:p>
    <w:p w:rsidR="000765F0" w:rsidRDefault="000765F0" w:rsidP="000765F0">
      <w:pPr>
        <w:jc w:val="center"/>
        <w:rPr>
          <w:sz w:val="18"/>
          <w:szCs w:val="18"/>
        </w:rPr>
      </w:pPr>
    </w:p>
    <w:p w:rsidR="000765F0" w:rsidRDefault="000765F0" w:rsidP="000765F0">
      <w:pPr>
        <w:rPr>
          <w:bCs/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№_______</w:t>
      </w: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Балей</w:t>
      </w:r>
    </w:p>
    <w:p w:rsidR="000765F0" w:rsidRDefault="000765F0" w:rsidP="000765F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0765F0" w:rsidRDefault="000765F0" w:rsidP="000765F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Балейского муниципального округа Забайкальского края от </w:t>
      </w:r>
      <w:r w:rsidR="00027D9B">
        <w:rPr>
          <w:rFonts w:ascii="Times New Roman" w:hAnsi="Times New Roman" w:cs="Times New Roman"/>
          <w:sz w:val="28"/>
          <w:szCs w:val="28"/>
        </w:rPr>
        <w:t>23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D79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27D9B">
        <w:rPr>
          <w:rFonts w:ascii="Times New Roman" w:hAnsi="Times New Roman" w:cs="Times New Roman"/>
          <w:sz w:val="28"/>
          <w:szCs w:val="28"/>
        </w:rPr>
        <w:t>307</w:t>
      </w:r>
      <w:r>
        <w:rPr>
          <w:rFonts w:ascii="Times New Roman" w:hAnsi="Times New Roman" w:cs="Times New Roman"/>
          <w:sz w:val="28"/>
          <w:szCs w:val="28"/>
        </w:rPr>
        <w:t xml:space="preserve">«О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</w:t>
      </w:r>
      <w:r w:rsidR="009871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входящих в состав муниципального района «Балейский район»</w:t>
      </w:r>
    </w:p>
    <w:p w:rsidR="000765F0" w:rsidRDefault="000765F0" w:rsidP="000765F0">
      <w:pPr>
        <w:pStyle w:val="a3"/>
        <w:spacing w:after="0"/>
        <w:contextualSpacing/>
        <w:jc w:val="center"/>
        <w:rPr>
          <w:sz w:val="18"/>
          <w:szCs w:val="18"/>
        </w:rPr>
      </w:pPr>
    </w:p>
    <w:p w:rsidR="000765F0" w:rsidRDefault="000765F0" w:rsidP="000765F0">
      <w:pPr>
        <w:pStyle w:val="a3"/>
        <w:spacing w:after="0"/>
        <w:contextualSpacing/>
        <w:jc w:val="center"/>
        <w:rPr>
          <w:sz w:val="18"/>
          <w:szCs w:val="18"/>
        </w:rPr>
      </w:pPr>
    </w:p>
    <w:p w:rsidR="000765F0" w:rsidRDefault="000765F0" w:rsidP="000765F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="00261317">
        <w:rPr>
          <w:sz w:val="28"/>
          <w:szCs w:val="28"/>
        </w:rPr>
        <w:t>целях устранения технической ошибки,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="001D13DD">
        <w:rPr>
          <w:color w:val="000000"/>
          <w:sz w:val="28"/>
          <w:szCs w:val="28"/>
          <w:shd w:val="clear" w:color="auto" w:fill="FFFFFF"/>
        </w:rPr>
        <w:t xml:space="preserve">статьей 30 </w:t>
      </w:r>
      <w:r w:rsidR="000302EA">
        <w:rPr>
          <w:sz w:val="28"/>
          <w:szCs w:val="28"/>
        </w:rPr>
        <w:t>Устав</w:t>
      </w:r>
      <w:r w:rsidR="001D13DD">
        <w:rPr>
          <w:sz w:val="28"/>
          <w:szCs w:val="28"/>
        </w:rPr>
        <w:t>а</w:t>
      </w:r>
      <w:r>
        <w:rPr>
          <w:sz w:val="28"/>
          <w:szCs w:val="28"/>
        </w:rPr>
        <w:t xml:space="preserve"> Балейского муниципального округа Забайкальского края</w:t>
      </w:r>
      <w:r w:rsidR="001D13DD" w:rsidRPr="001D13DD">
        <w:rPr>
          <w:sz w:val="28"/>
          <w:szCs w:val="28"/>
        </w:rPr>
        <w:t xml:space="preserve"> </w:t>
      </w:r>
      <w:r w:rsidR="001D13DD">
        <w:rPr>
          <w:sz w:val="28"/>
          <w:szCs w:val="28"/>
        </w:rPr>
        <w:t>от 09 октября 2024 года № 27</w:t>
      </w:r>
      <w:r>
        <w:rPr>
          <w:sz w:val="28"/>
          <w:szCs w:val="28"/>
        </w:rPr>
        <w:t>, С</w:t>
      </w:r>
      <w:r>
        <w:rPr>
          <w:bCs/>
          <w:sz w:val="28"/>
          <w:szCs w:val="28"/>
        </w:rPr>
        <w:t>овет Балейского муниципального округа Забайкальского края</w:t>
      </w:r>
      <w:r w:rsidR="00261317">
        <w:rPr>
          <w:sz w:val="28"/>
          <w:szCs w:val="28"/>
        </w:rPr>
        <w:t>,</w:t>
      </w:r>
      <w:r w:rsidR="000302E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РЕШИЛ:</w:t>
      </w:r>
    </w:p>
    <w:p w:rsidR="000765F0" w:rsidRDefault="000765F0" w:rsidP="000765F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765F0" w:rsidRDefault="000765F0" w:rsidP="0007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Совета Балейского муниципального округа Забайкальского края от </w:t>
      </w:r>
      <w:r w:rsidR="00027D9B">
        <w:rPr>
          <w:sz w:val="28"/>
          <w:szCs w:val="28"/>
        </w:rPr>
        <w:t>23 июня</w:t>
      </w:r>
      <w:r>
        <w:rPr>
          <w:sz w:val="28"/>
          <w:szCs w:val="28"/>
        </w:rPr>
        <w:t xml:space="preserve"> 2026 года № </w:t>
      </w:r>
      <w:r w:rsidR="00027D9B">
        <w:rPr>
          <w:sz w:val="28"/>
          <w:szCs w:val="28"/>
        </w:rPr>
        <w:t>307</w:t>
      </w:r>
      <w:r>
        <w:rPr>
          <w:sz w:val="28"/>
          <w:szCs w:val="28"/>
        </w:rPr>
        <w:t xml:space="preserve"> «О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 следующие изменения:</w:t>
      </w:r>
    </w:p>
    <w:p w:rsidR="000302EA" w:rsidRDefault="000765F0" w:rsidP="0007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87101">
        <w:rPr>
          <w:sz w:val="28"/>
          <w:szCs w:val="28"/>
        </w:rPr>
        <w:t xml:space="preserve">в </w:t>
      </w:r>
      <w:r w:rsidR="006A786D">
        <w:rPr>
          <w:sz w:val="28"/>
          <w:szCs w:val="28"/>
        </w:rPr>
        <w:t xml:space="preserve">пункт </w:t>
      </w:r>
      <w:r w:rsidR="00987101">
        <w:rPr>
          <w:sz w:val="28"/>
          <w:szCs w:val="28"/>
        </w:rPr>
        <w:t>19</w:t>
      </w:r>
      <w:r w:rsidR="006A786D">
        <w:rPr>
          <w:sz w:val="28"/>
          <w:szCs w:val="28"/>
        </w:rPr>
        <w:t xml:space="preserve"> решения, </w:t>
      </w:r>
      <w:r w:rsidR="00987101">
        <w:rPr>
          <w:sz w:val="28"/>
          <w:szCs w:val="28"/>
        </w:rPr>
        <w:t>внести изменения</w:t>
      </w:r>
      <w:r w:rsidR="006A786D">
        <w:rPr>
          <w:sz w:val="28"/>
          <w:szCs w:val="28"/>
        </w:rPr>
        <w:t xml:space="preserve"> </w:t>
      </w:r>
      <w:r w:rsidR="00987101">
        <w:rPr>
          <w:sz w:val="28"/>
          <w:szCs w:val="28"/>
        </w:rPr>
        <w:t>заменить цифры «09» на «29».</w:t>
      </w:r>
    </w:p>
    <w:p w:rsidR="000765F0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сетевом издании «Балейское обозрение»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</w:rPr>
        <w:t>бал-ейская-новь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). </w:t>
      </w:r>
    </w:p>
    <w:p w:rsidR="000765F0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решение вступает в силу на следующий день после дня официального опубликования.</w:t>
      </w: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Балейского                     </w:t>
      </w:r>
      <w:r>
        <w:rPr>
          <w:szCs w:val="28"/>
        </w:rPr>
        <w:tab/>
        <w:t xml:space="preserve">             </w:t>
      </w:r>
      <w:r>
        <w:rPr>
          <w:sz w:val="28"/>
          <w:szCs w:val="28"/>
        </w:rPr>
        <w:t xml:space="preserve">Глава Балейского 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муниципального округа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Забайкальского края</w:t>
      </w:r>
    </w:p>
    <w:p w:rsidR="00104B61" w:rsidRDefault="00104B61" w:rsidP="000765F0">
      <w:pPr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 xml:space="preserve">П.И. Коваленко                           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>Е.В. Ушаков</w:t>
      </w:r>
    </w:p>
    <w:p w:rsidR="00261317" w:rsidRDefault="00261317" w:rsidP="00B90AC0">
      <w:pPr>
        <w:jc w:val="center"/>
        <w:rPr>
          <w:sz w:val="28"/>
          <w:szCs w:val="28"/>
        </w:rPr>
      </w:pPr>
    </w:p>
    <w:p w:rsidR="00261317" w:rsidRDefault="00261317" w:rsidP="00B90AC0">
      <w:pPr>
        <w:jc w:val="center"/>
        <w:rPr>
          <w:sz w:val="28"/>
          <w:szCs w:val="28"/>
        </w:rPr>
      </w:pPr>
    </w:p>
    <w:p w:rsidR="00987101" w:rsidRDefault="00987101" w:rsidP="00B90AC0">
      <w:pPr>
        <w:jc w:val="center"/>
        <w:rPr>
          <w:sz w:val="28"/>
          <w:szCs w:val="28"/>
        </w:rPr>
      </w:pPr>
    </w:p>
    <w:p w:rsidR="00987101" w:rsidRDefault="00987101" w:rsidP="00B90AC0">
      <w:pPr>
        <w:jc w:val="center"/>
        <w:rPr>
          <w:sz w:val="28"/>
          <w:szCs w:val="28"/>
        </w:rPr>
      </w:pPr>
    </w:p>
    <w:p w:rsidR="00104B61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Балейского муниципального округа</w:t>
      </w: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Забайкальского края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Балейского муниципального округа Забайкальского края от </w:t>
      </w:r>
      <w:r w:rsidR="00987101">
        <w:rPr>
          <w:rFonts w:ascii="Times New Roman" w:hAnsi="Times New Roman" w:cs="Times New Roman"/>
          <w:sz w:val="28"/>
          <w:szCs w:val="28"/>
        </w:rPr>
        <w:t>23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D79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87101">
        <w:rPr>
          <w:rFonts w:ascii="Times New Roman" w:hAnsi="Times New Roman" w:cs="Times New Roman"/>
          <w:sz w:val="28"/>
          <w:szCs w:val="28"/>
        </w:rPr>
        <w:t>307</w:t>
      </w:r>
      <w:r>
        <w:rPr>
          <w:rFonts w:ascii="Times New Roman" w:hAnsi="Times New Roman" w:cs="Times New Roman"/>
          <w:sz w:val="28"/>
          <w:szCs w:val="28"/>
        </w:rPr>
        <w:t xml:space="preserve"> «О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</w:t>
      </w:r>
    </w:p>
    <w:p w:rsidR="0052081F" w:rsidRDefault="0052081F" w:rsidP="00701F2F">
      <w:pPr>
        <w:ind w:firstLine="709"/>
        <w:jc w:val="both"/>
        <w:rPr>
          <w:rFonts w:ascii="Arial" w:hAnsi="Arial" w:cs="Arial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 w:rsidRPr="00B90AC0">
        <w:rPr>
          <w:sz w:val="28"/>
        </w:rPr>
        <w:t xml:space="preserve">Указанный проект вносится </w:t>
      </w:r>
      <w:r>
        <w:rPr>
          <w:sz w:val="28"/>
        </w:rPr>
        <w:t>Советом Балейского муниципального округа Забайкальского края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Разработчик проекта Совет Балейского муниципального округа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Необходимость принятия:</w:t>
      </w:r>
    </w:p>
    <w:p w:rsidR="00B8035C" w:rsidRDefault="00D06277" w:rsidP="00701F2F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Внесение изменений в решений Совета от 23 июня 2026 года № 307  связи допущенной технической в протесте от 22.05.2026 года № 07-22б-2026/ </w:t>
      </w:r>
      <w:proofErr w:type="spellStart"/>
      <w:r>
        <w:rPr>
          <w:sz w:val="28"/>
        </w:rPr>
        <w:t>Прдп</w:t>
      </w:r>
      <w:proofErr w:type="spellEnd"/>
      <w:r>
        <w:rPr>
          <w:sz w:val="28"/>
        </w:rPr>
        <w:t xml:space="preserve"> 204-26-207 60001.</w:t>
      </w: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D06277" w:rsidRDefault="00D06277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Балейского 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П.И. Коваленко</w:t>
      </w: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261317" w:rsidRDefault="00261317" w:rsidP="00B8035C">
      <w:pPr>
        <w:jc w:val="both"/>
        <w:rPr>
          <w:sz w:val="28"/>
        </w:rPr>
      </w:pPr>
    </w:p>
    <w:p w:rsidR="00FD0FB5" w:rsidRDefault="00FD0FB5" w:rsidP="00B8035C">
      <w:pPr>
        <w:jc w:val="both"/>
        <w:rPr>
          <w:sz w:val="28"/>
        </w:rPr>
      </w:pPr>
    </w:p>
    <w:p w:rsidR="00FD0FB5" w:rsidRDefault="00FD0FB5" w:rsidP="00B8035C">
      <w:pPr>
        <w:jc w:val="both"/>
        <w:rPr>
          <w:sz w:val="28"/>
        </w:rPr>
      </w:pPr>
    </w:p>
    <w:p w:rsidR="00FD0FB5" w:rsidRDefault="00FD0FB5" w:rsidP="00B8035C">
      <w:pPr>
        <w:jc w:val="both"/>
        <w:rPr>
          <w:sz w:val="28"/>
        </w:rPr>
      </w:pPr>
    </w:p>
    <w:p w:rsidR="00261317" w:rsidRDefault="00261317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B8035C" w:rsidRDefault="00B8035C" w:rsidP="00B8035C">
      <w:pPr>
        <w:rPr>
          <w:color w:val="FF0000"/>
          <w:sz w:val="20"/>
          <w:szCs w:val="28"/>
        </w:rPr>
      </w:pPr>
    </w:p>
    <w:p w:rsidR="00B8035C" w:rsidRDefault="00B8035C" w:rsidP="00B8035C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проекту решения Совета Балейского муниципального округа</w:t>
      </w: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B8035C" w:rsidRDefault="00B8035C" w:rsidP="00B8035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Балейского муниципального округа Забайкальского края от </w:t>
      </w:r>
      <w:r w:rsidR="00FD0FB5">
        <w:rPr>
          <w:rFonts w:ascii="Times New Roman" w:hAnsi="Times New Roman" w:cs="Times New Roman"/>
          <w:sz w:val="28"/>
          <w:szCs w:val="28"/>
        </w:rPr>
        <w:t>23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D79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D0FB5">
        <w:rPr>
          <w:rFonts w:ascii="Times New Roman" w:hAnsi="Times New Roman" w:cs="Times New Roman"/>
          <w:sz w:val="28"/>
          <w:szCs w:val="28"/>
        </w:rPr>
        <w:t>307</w:t>
      </w:r>
      <w:r>
        <w:rPr>
          <w:rFonts w:ascii="Times New Roman" w:hAnsi="Times New Roman" w:cs="Times New Roman"/>
          <w:sz w:val="28"/>
          <w:szCs w:val="28"/>
        </w:rPr>
        <w:t xml:space="preserve"> «О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</w:t>
      </w: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ЗАВИЗИРОВАЛИ:</w:t>
      </w:r>
    </w:p>
    <w:tbl>
      <w:tblPr>
        <w:tblpPr w:leftFromText="180" w:rightFromText="180" w:bottomFromText="200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2"/>
        <w:gridCol w:w="3138"/>
        <w:gridCol w:w="1842"/>
        <w:gridCol w:w="2381"/>
      </w:tblGrid>
      <w:tr w:rsidR="00B8035C" w:rsidTr="00B8035C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поступления на согласование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должность, 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Замечания 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предложения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подпись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дата согласования</w:t>
            </w:r>
          </w:p>
        </w:tc>
      </w:tr>
      <w:tr w:rsidR="00B8035C" w:rsidTr="00B8035C">
        <w:trPr>
          <w:trHeight w:val="138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Управляющая делами администрации Балейского муниципального округа </w:t>
            </w:r>
            <w:proofErr w:type="spellStart"/>
            <w:r>
              <w:rPr>
                <w:sz w:val="28"/>
                <w:szCs w:val="28"/>
              </w:rPr>
              <w:t>Зайчук</w:t>
            </w:r>
            <w:proofErr w:type="spellEnd"/>
            <w:r>
              <w:rPr>
                <w:sz w:val="28"/>
                <w:szCs w:val="28"/>
              </w:rPr>
              <w:t xml:space="preserve"> С.Б.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035C" w:rsidRPr="00B90AC0" w:rsidRDefault="00B8035C" w:rsidP="00B8035C">
      <w:pPr>
        <w:jc w:val="both"/>
        <w:rPr>
          <w:sz w:val="28"/>
        </w:rPr>
      </w:pPr>
    </w:p>
    <w:sectPr w:rsidR="00B8035C" w:rsidRPr="00B90AC0" w:rsidSect="00701F2F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765F0"/>
    <w:rsid w:val="00027D9B"/>
    <w:rsid w:val="000302EA"/>
    <w:rsid w:val="000765F0"/>
    <w:rsid w:val="00104B61"/>
    <w:rsid w:val="001D13DD"/>
    <w:rsid w:val="00261317"/>
    <w:rsid w:val="004869FC"/>
    <w:rsid w:val="0052081F"/>
    <w:rsid w:val="005604BF"/>
    <w:rsid w:val="00601B54"/>
    <w:rsid w:val="006A5610"/>
    <w:rsid w:val="006A786D"/>
    <w:rsid w:val="00701F2F"/>
    <w:rsid w:val="00734433"/>
    <w:rsid w:val="008A027C"/>
    <w:rsid w:val="008D79ED"/>
    <w:rsid w:val="00987101"/>
    <w:rsid w:val="00B8035C"/>
    <w:rsid w:val="00B90AC0"/>
    <w:rsid w:val="00D06277"/>
    <w:rsid w:val="00FC702E"/>
    <w:rsid w:val="00FD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5F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65F0"/>
    <w:pPr>
      <w:spacing w:after="120"/>
    </w:pPr>
  </w:style>
  <w:style w:type="character" w:customStyle="1" w:styleId="a4">
    <w:name w:val="Основной текст Знак"/>
    <w:basedOn w:val="a0"/>
    <w:link w:val="a3"/>
    <w:rsid w:val="000765F0"/>
    <w:rPr>
      <w:sz w:val="24"/>
      <w:szCs w:val="24"/>
      <w:lang w:eastAsia="ar-SA"/>
    </w:rPr>
  </w:style>
  <w:style w:type="paragraph" w:customStyle="1" w:styleId="ConsPlusNormal">
    <w:name w:val="ConsPlusNormal"/>
    <w:rsid w:val="00076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0765F0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ConsTitle">
    <w:name w:val="ConsTitle"/>
    <w:rsid w:val="00B8035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3</cp:revision>
  <dcterms:created xsi:type="dcterms:W3CDTF">2026-08-10T08:01:00Z</dcterms:created>
  <dcterms:modified xsi:type="dcterms:W3CDTF">2026-08-10T08:02:00Z</dcterms:modified>
</cp:coreProperties>
</file>